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77" w:rsidRPr="00A132EC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 w:val="18"/>
          <w:szCs w:val="18"/>
        </w:rPr>
      </w:pPr>
      <w:r w:rsidRPr="00141677">
        <w:rPr>
          <w:rFonts w:ascii="Arial" w:eastAsia="Times New Roman" w:hAnsi="Arial" w:cs="Arial"/>
          <w:b/>
          <w:i/>
          <w:color w:val="000000"/>
          <w:sz w:val="18"/>
          <w:szCs w:val="18"/>
        </w:rPr>
        <w:t>Критерии оц</w:t>
      </w:r>
      <w:r w:rsidR="005A5174">
        <w:rPr>
          <w:rFonts w:ascii="Arial" w:eastAsia="Times New Roman" w:hAnsi="Arial" w:cs="Arial"/>
          <w:b/>
          <w:i/>
          <w:color w:val="000000"/>
          <w:sz w:val="18"/>
          <w:szCs w:val="18"/>
        </w:rPr>
        <w:t>енивания аналитического задания 9-11 классы:</w:t>
      </w:r>
      <w:bookmarkStart w:id="0" w:name="_GoBack"/>
      <w:bookmarkEnd w:id="0"/>
    </w:p>
    <w:p w:rsidR="00141677" w:rsidRPr="00A132EC" w:rsidRDefault="00141677" w:rsidP="0014167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18"/>
          <w:szCs w:val="18"/>
        </w:rPr>
      </w:pPr>
    </w:p>
    <w:p w:rsidR="00141677" w:rsidRPr="00A132EC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С целью снижения субъективности при оценивании работ предлагается ориентироваться на шкалу оценок, которая прилагается к каждому критерию. </w:t>
      </w:r>
      <w:proofErr w:type="gramStart"/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Она соответствует привычной для российского учителя </w:t>
      </w:r>
      <w:proofErr w:type="spellStart"/>
      <w:r w:rsidRPr="00A132EC">
        <w:rPr>
          <w:rFonts w:ascii="Arial" w:eastAsia="Times New Roman" w:hAnsi="Arial" w:cs="Arial"/>
          <w:b/>
          <w:color w:val="000000"/>
          <w:sz w:val="18"/>
          <w:szCs w:val="18"/>
        </w:rPr>
        <w:t>четырехбалльной</w:t>
      </w:r>
      <w:proofErr w:type="spellEnd"/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 системе: первая оценка – условная «двойка», вторая – условная «тройка», третья – условная «четверка», четвертая – условная «пятерка»</w:t>
      </w:r>
      <w:r w:rsidR="00A132EC">
        <w:rPr>
          <w:rFonts w:ascii="Arial" w:eastAsia="Times New Roman" w:hAnsi="Arial" w:cs="Arial"/>
          <w:color w:val="000000"/>
          <w:sz w:val="18"/>
          <w:szCs w:val="18"/>
        </w:rPr>
        <w:t>.</w:t>
      </w:r>
      <w:proofErr w:type="gramEnd"/>
      <w:r w:rsidR="00A132EC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Баллы, находящиеся между оценками, соответствуют условным «плюсам» и «минусам» в традиционной школьной системе. </w:t>
      </w:r>
    </w:p>
    <w:p w:rsidR="00141677" w:rsidRPr="00A132EC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</w:p>
    <w:p w:rsidR="00A132EC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  <w:r w:rsidRPr="00A132EC">
        <w:rPr>
          <w:rFonts w:ascii="Arial" w:eastAsia="Times New Roman" w:hAnsi="Arial" w:cs="Arial"/>
          <w:b/>
          <w:i/>
          <w:color w:val="000000"/>
          <w:sz w:val="18"/>
          <w:szCs w:val="18"/>
        </w:rPr>
        <w:t>Пример использования шкалы.</w:t>
      </w: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:rsidR="00141677" w:rsidRPr="00A132EC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  <w:r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При оценивании работы по первому критерию ученик в целом понимает текст, толкует его адекватно, делает верные наблюдения, </w:t>
      </w:r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«четверке» соответствует 20 баллов, «тройке» - 10 баллов. Соответственно, оценка выбирается </w:t>
      </w:r>
      <w:proofErr w:type="gramStart"/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>проверяющим</w:t>
      </w:r>
      <w:proofErr w:type="gramEnd"/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 по шкале 16-19 баллов. Такое «сужение» зоны выбора и введение пограничных оцено</w:t>
      </w:r>
      <w:proofErr w:type="gramStart"/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>к-</w:t>
      </w:r>
      <w:proofErr w:type="gramEnd"/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 xml:space="preserve">«зарубок», ориентированных на привычную модель оценивания, поможет избежать излишних расхождений в </w:t>
      </w:r>
      <w:r w:rsidR="00406012">
        <w:rPr>
          <w:rFonts w:ascii="Arial" w:eastAsia="Times New Roman" w:hAnsi="Arial" w:cs="Arial"/>
          <w:color w:val="000000"/>
          <w:sz w:val="18"/>
          <w:szCs w:val="18"/>
        </w:rPr>
        <w:t>т</w:t>
      </w:r>
      <w:r w:rsidR="00A132EC" w:rsidRPr="00A132EC">
        <w:rPr>
          <w:rFonts w:ascii="Arial" w:eastAsia="Times New Roman" w:hAnsi="Arial" w:cs="Arial"/>
          <w:color w:val="000000"/>
          <w:sz w:val="18"/>
          <w:szCs w:val="18"/>
        </w:rPr>
        <w:t>аком субъективном процессе, как оценивание письменных текстов. Оценка за работу сначала выставляется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141677" w:rsidRPr="00141677" w:rsidRDefault="00141677" w:rsidP="00406012">
      <w:pPr>
        <w:shd w:val="clear" w:color="auto" w:fill="FFFFFF"/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</w:rPr>
      </w:pPr>
    </w:p>
    <w:p w:rsidR="00A132EC" w:rsidRPr="00A132EC" w:rsidRDefault="00A132EC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sz w:val="18"/>
          <w:szCs w:val="18"/>
        </w:rPr>
      </w:pPr>
    </w:p>
    <w:p w:rsidR="00141677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18"/>
          <w:szCs w:val="18"/>
        </w:rPr>
      </w:pPr>
    </w:p>
    <w:p w:rsidR="00141677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18"/>
          <w:szCs w:val="18"/>
        </w:rPr>
      </w:pPr>
      <w:r w:rsidRPr="00720F79">
        <w:rPr>
          <w:rStyle w:val="FontStyle48"/>
          <w:rFonts w:ascii="Arial" w:hAnsi="Arial" w:cs="Arial"/>
          <w:sz w:val="18"/>
          <w:szCs w:val="18"/>
        </w:rPr>
        <w:t>Критерии</w:t>
      </w:r>
      <w:r w:rsidRPr="00141677">
        <w:rPr>
          <w:rStyle w:val="FontStyle48"/>
          <w:rFonts w:ascii="Arial" w:hAnsi="Arial" w:cs="Arial"/>
          <w:sz w:val="18"/>
          <w:szCs w:val="18"/>
        </w:rPr>
        <w:t xml:space="preserve"> </w:t>
      </w:r>
      <w:r>
        <w:rPr>
          <w:rStyle w:val="FontStyle48"/>
          <w:rFonts w:ascii="Arial" w:hAnsi="Arial" w:cs="Arial"/>
          <w:sz w:val="18"/>
          <w:szCs w:val="18"/>
        </w:rPr>
        <w:t>1 (аналитического) задания</w:t>
      </w:r>
      <w:r w:rsidRPr="00720F79">
        <w:rPr>
          <w:rStyle w:val="FontStyle48"/>
          <w:rFonts w:ascii="Arial" w:hAnsi="Arial" w:cs="Arial"/>
          <w:sz w:val="18"/>
          <w:szCs w:val="18"/>
        </w:rPr>
        <w:t>:</w:t>
      </w:r>
    </w:p>
    <w:p w:rsidR="00141677" w:rsidRPr="00720F79" w:rsidRDefault="00141677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z w:val="18"/>
          <w:szCs w:val="18"/>
        </w:rPr>
      </w:pPr>
    </w:p>
    <w:p w:rsidR="00141677" w:rsidRPr="00720F79" w:rsidRDefault="00141677" w:rsidP="00141677">
      <w:pPr>
        <w:pStyle w:val="Style33"/>
        <w:widowControl/>
        <w:spacing w:line="240" w:lineRule="auto"/>
        <w:ind w:firstLine="567"/>
        <w:rPr>
          <w:rStyle w:val="FontStyle48"/>
          <w:rFonts w:ascii="Arial" w:hAnsi="Arial" w:cs="Arial"/>
          <w:sz w:val="18"/>
          <w:szCs w:val="18"/>
        </w:rPr>
      </w:pPr>
      <w:r w:rsidRPr="00720F79">
        <w:rPr>
          <w:rStyle w:val="FontStyle50"/>
          <w:rFonts w:ascii="Arial" w:hAnsi="Arial" w:cs="Arial"/>
          <w:sz w:val="18"/>
          <w:szCs w:val="18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  <w:r w:rsidRPr="00720F79">
        <w:rPr>
          <w:rStyle w:val="FontStyle48"/>
          <w:rFonts w:ascii="Arial" w:hAnsi="Arial" w:cs="Arial"/>
          <w:sz w:val="18"/>
          <w:szCs w:val="18"/>
        </w:rPr>
        <w:t>Максимально 30 баллов. Шкала оценок: 0 – 10 – 20 – 30</w:t>
      </w:r>
    </w:p>
    <w:p w:rsidR="00141677" w:rsidRPr="00720F79" w:rsidRDefault="00141677" w:rsidP="00141677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50"/>
          <w:rFonts w:ascii="Arial" w:hAnsi="Arial" w:cs="Arial"/>
          <w:spacing w:val="-2"/>
          <w:sz w:val="18"/>
          <w:szCs w:val="18"/>
        </w:rPr>
      </w:pPr>
      <w:r w:rsidRPr="00720F79">
        <w:rPr>
          <w:rStyle w:val="FontStyle50"/>
          <w:rFonts w:ascii="Arial" w:hAnsi="Arial" w:cs="Arial"/>
          <w:spacing w:val="-2"/>
          <w:sz w:val="18"/>
          <w:szCs w:val="18"/>
        </w:rPr>
        <w:t xml:space="preserve">Композиционная стройность работы и её стилистическая однородность. Точность формулировок, уместность цитат и отсылок к тексту. </w:t>
      </w:r>
      <w:r w:rsidRPr="00720F79">
        <w:rPr>
          <w:rStyle w:val="FontStyle48"/>
          <w:rFonts w:ascii="Arial" w:hAnsi="Arial" w:cs="Arial"/>
          <w:spacing w:val="-2"/>
          <w:sz w:val="18"/>
          <w:szCs w:val="18"/>
        </w:rPr>
        <w:t>Максимально 15 баллов. Шкала оценок: 0 – 5 – 10 – 15</w:t>
      </w:r>
    </w:p>
    <w:p w:rsidR="00141677" w:rsidRPr="00720F79" w:rsidRDefault="00141677" w:rsidP="00141677">
      <w:pPr>
        <w:pStyle w:val="Style35"/>
        <w:widowControl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48"/>
          <w:rFonts w:ascii="Arial" w:hAnsi="Arial" w:cs="Arial"/>
          <w:b w:val="0"/>
          <w:bCs w:val="0"/>
          <w:sz w:val="18"/>
          <w:szCs w:val="18"/>
        </w:rPr>
      </w:pPr>
      <w:r w:rsidRPr="00720F79">
        <w:rPr>
          <w:rStyle w:val="FontStyle50"/>
          <w:rFonts w:ascii="Arial" w:hAnsi="Arial" w:cs="Arial"/>
          <w:sz w:val="18"/>
          <w:szCs w:val="18"/>
        </w:rPr>
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  <w:r w:rsidRPr="00720F79">
        <w:rPr>
          <w:rStyle w:val="FontStyle48"/>
          <w:rFonts w:ascii="Arial" w:hAnsi="Arial" w:cs="Arial"/>
          <w:sz w:val="18"/>
          <w:szCs w:val="18"/>
        </w:rPr>
        <w:t>Максимально 10 баллов. Шкала оценок: 0 – 3 – 7 – 10</w:t>
      </w:r>
    </w:p>
    <w:p w:rsidR="00141677" w:rsidRPr="00720F79" w:rsidRDefault="00141677" w:rsidP="00141677">
      <w:pPr>
        <w:pStyle w:val="Style35"/>
        <w:numPr>
          <w:ilvl w:val="0"/>
          <w:numId w:val="1"/>
        </w:numPr>
        <w:tabs>
          <w:tab w:val="left" w:pos="278"/>
        </w:tabs>
        <w:spacing w:line="240" w:lineRule="auto"/>
        <w:ind w:firstLine="567"/>
        <w:rPr>
          <w:rStyle w:val="FontStyle50"/>
          <w:rFonts w:ascii="Arial" w:hAnsi="Arial" w:cs="Arial"/>
          <w:bCs/>
          <w:sz w:val="18"/>
          <w:szCs w:val="18"/>
        </w:rPr>
      </w:pPr>
      <w:r w:rsidRPr="00720F79">
        <w:rPr>
          <w:rStyle w:val="FontStyle48"/>
          <w:rFonts w:ascii="Arial" w:hAnsi="Arial" w:cs="Arial"/>
          <w:b w:val="0"/>
          <w:sz w:val="18"/>
          <w:szCs w:val="18"/>
        </w:rPr>
        <w:t xml:space="preserve">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  <w:r w:rsidRPr="00720F79">
        <w:rPr>
          <w:rStyle w:val="FontStyle48"/>
          <w:rFonts w:ascii="Arial" w:hAnsi="Arial" w:cs="Arial"/>
          <w:sz w:val="18"/>
          <w:szCs w:val="18"/>
        </w:rPr>
        <w:t>Максимально 5 баллов. Шкала оценок: 0 – 3 – 7 – 10</w:t>
      </w:r>
    </w:p>
    <w:p w:rsidR="00141677" w:rsidRPr="00720F79" w:rsidRDefault="00141677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720F79">
        <w:rPr>
          <w:rFonts w:ascii="Arial" w:hAnsi="Arial" w:cs="Arial"/>
          <w:sz w:val="18"/>
          <w:szCs w:val="18"/>
        </w:rPr>
        <w:t xml:space="preserve">5. Общая языковая и речевая грамотность (отсутствие языковых, речевых, грамматических ошибок). Примечание 1: сплошная проверка работы по </w:t>
      </w:r>
      <w:proofErr w:type="gramStart"/>
      <w:r w:rsidRPr="00720F79">
        <w:rPr>
          <w:rFonts w:ascii="Arial" w:hAnsi="Arial" w:cs="Arial"/>
          <w:sz w:val="18"/>
          <w:szCs w:val="18"/>
        </w:rPr>
        <w:t>привычным</w:t>
      </w:r>
      <w:proofErr w:type="gramEnd"/>
      <w:r w:rsidRPr="00720F79">
        <w:rPr>
          <w:rFonts w:ascii="Arial" w:hAnsi="Arial" w:cs="Arial"/>
          <w:sz w:val="18"/>
          <w:szCs w:val="18"/>
        </w:rPr>
        <w:t xml:space="preserve"> школьным критериям грамотности с полным подсчетом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  <w:r w:rsidRPr="00720F79">
        <w:rPr>
          <w:rFonts w:ascii="Arial" w:hAnsi="Arial" w:cs="Arial"/>
          <w:b/>
          <w:sz w:val="18"/>
          <w:szCs w:val="18"/>
        </w:rPr>
        <w:t>Максимально 5 баллов. Шкала оценок: 0 – 1 – 3 – 5</w:t>
      </w:r>
      <w:r w:rsidRPr="00720F79">
        <w:rPr>
          <w:rFonts w:ascii="Arial" w:hAnsi="Arial" w:cs="Arial"/>
          <w:sz w:val="18"/>
          <w:szCs w:val="18"/>
        </w:rPr>
        <w:t xml:space="preserve"> </w:t>
      </w:r>
    </w:p>
    <w:p w:rsidR="00141677" w:rsidRDefault="00141677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b/>
          <w:sz w:val="18"/>
          <w:szCs w:val="18"/>
        </w:rPr>
      </w:pPr>
      <w:r w:rsidRPr="00720F79">
        <w:rPr>
          <w:rFonts w:ascii="Arial" w:hAnsi="Arial" w:cs="Arial"/>
          <w:b/>
          <w:sz w:val="18"/>
          <w:szCs w:val="18"/>
        </w:rPr>
        <w:t xml:space="preserve">Итого: максимальный балл – 70 баллов </w:t>
      </w:r>
    </w:p>
    <w:p w:rsidR="00406012" w:rsidRDefault="00406012" w:rsidP="00141677">
      <w:pPr>
        <w:pStyle w:val="Style8"/>
        <w:widowControl/>
        <w:spacing w:line="240" w:lineRule="auto"/>
        <w:ind w:firstLine="567"/>
        <w:jc w:val="both"/>
        <w:rPr>
          <w:rFonts w:ascii="Arial" w:hAnsi="Arial" w:cs="Arial"/>
          <w:b/>
          <w:sz w:val="18"/>
          <w:szCs w:val="18"/>
        </w:rPr>
      </w:pPr>
    </w:p>
    <w:p w:rsidR="00141677" w:rsidRDefault="00406012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pacing w:val="60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lang w:val="en-US"/>
        </w:rPr>
        <w:t>N</w:t>
      </w:r>
      <w:r w:rsidRPr="00406012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  <w:lang w:val="en-US"/>
        </w:rPr>
        <w:t>B</w:t>
      </w:r>
      <w:r w:rsidRPr="00406012">
        <w:rPr>
          <w:rFonts w:ascii="Arial" w:hAnsi="Arial" w:cs="Arial"/>
          <w:b/>
          <w:sz w:val="18"/>
          <w:szCs w:val="18"/>
        </w:rPr>
        <w:t xml:space="preserve">. </w:t>
      </w:r>
      <w:r>
        <w:rPr>
          <w:rFonts w:ascii="Arial" w:hAnsi="Arial" w:cs="Arial"/>
          <w:b/>
          <w:sz w:val="18"/>
          <w:szCs w:val="18"/>
        </w:rPr>
        <w:t xml:space="preserve">Вопросы, предложенные школьникам, не обязательны для прямого ответа; их назначение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 </w:t>
      </w:r>
    </w:p>
    <w:p w:rsidR="00406012" w:rsidRPr="00720F79" w:rsidRDefault="00406012" w:rsidP="00141677">
      <w:pPr>
        <w:pStyle w:val="Style8"/>
        <w:widowControl/>
        <w:spacing w:line="240" w:lineRule="auto"/>
        <w:ind w:firstLine="567"/>
        <w:jc w:val="both"/>
        <w:rPr>
          <w:rStyle w:val="FontStyle48"/>
          <w:rFonts w:ascii="Arial" w:hAnsi="Arial" w:cs="Arial"/>
          <w:spacing w:val="60"/>
          <w:sz w:val="18"/>
          <w:szCs w:val="18"/>
        </w:rPr>
      </w:pPr>
    </w:p>
    <w:p w:rsidR="003978B1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51256E">
        <w:rPr>
          <w:rFonts w:ascii="Arial" w:hAnsi="Arial" w:cs="Arial"/>
          <w:b/>
        </w:rPr>
        <w:t>Критерии оценивания творческого задания для 9-11 классов:</w:t>
      </w: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 xml:space="preserve">1.  </w:t>
      </w:r>
      <w:r>
        <w:rPr>
          <w:rFonts w:ascii="Arial" w:hAnsi="Arial" w:cs="Arial"/>
        </w:rPr>
        <w:t>За 1 задание максимум 5 баллов (</w:t>
      </w:r>
      <w:r w:rsidRPr="0051256E">
        <w:rPr>
          <w:rFonts w:ascii="Arial" w:hAnsi="Arial" w:cs="Arial"/>
        </w:rPr>
        <w:t>по 0,5 балла за правильную пару –</w:t>
      </w:r>
      <w:r w:rsidR="00972F71">
        <w:rPr>
          <w:rFonts w:ascii="Arial" w:hAnsi="Arial" w:cs="Arial"/>
        </w:rPr>
        <w:t xml:space="preserve"> </w:t>
      </w:r>
      <w:r w:rsidRPr="0051256E">
        <w:rPr>
          <w:rFonts w:ascii="Arial" w:hAnsi="Arial" w:cs="Arial"/>
        </w:rPr>
        <w:t xml:space="preserve">автор-название произведения). </w:t>
      </w: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>2. За 2 задание баллы выставляются по следующим критериям:</w:t>
      </w: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 xml:space="preserve">А) творческий подход, оригинальность идеи, стиля, жанра написанного отзыва. Максимально 10 баллов. Шкала оценок: 0-3-7-10 </w:t>
      </w: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 xml:space="preserve">Б) проработанность деталей, использование средств выразительности, богатство лексики и разнообразие синтаксических конструкций. Максимально 10 баллов. Шкала оценок: 0-3-7-10 </w:t>
      </w:r>
    </w:p>
    <w:p w:rsidR="003978B1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51256E">
        <w:rPr>
          <w:rFonts w:ascii="Arial" w:hAnsi="Arial" w:cs="Arial"/>
        </w:rPr>
        <w:t xml:space="preserve">В) грамотность написанной работы на наличие орфографических, пунктуационных, грамматических, речевых ошибок. Максимально 5 баллов. Шкала оценок: 0-3-4-5 </w:t>
      </w: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</w:rPr>
      </w:pP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</w:rPr>
      </w:pPr>
      <w:r w:rsidRPr="0051256E">
        <w:rPr>
          <w:rFonts w:ascii="Arial" w:hAnsi="Arial" w:cs="Arial"/>
          <w:b/>
        </w:rPr>
        <w:t>Итог: максимальный балл 30.</w:t>
      </w:r>
    </w:p>
    <w:p w:rsidR="003978B1" w:rsidRPr="0051256E" w:rsidRDefault="003978B1" w:rsidP="003978B1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3978B1" w:rsidRPr="0051256E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>Итого за всю работу: максимальный балл – 100 баллов.</w:t>
      </w:r>
    </w:p>
    <w:p w:rsidR="003978B1" w:rsidRPr="0051256E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</w:p>
    <w:p w:rsidR="00141677" w:rsidRPr="003978B1" w:rsidRDefault="003978B1" w:rsidP="003978B1">
      <w:pPr>
        <w:pStyle w:val="Style6"/>
        <w:widowControl/>
        <w:spacing w:line="240" w:lineRule="auto"/>
        <w:ind w:firstLine="567"/>
        <w:rPr>
          <w:rFonts w:ascii="Arial" w:hAnsi="Arial" w:cs="Arial"/>
          <w:b/>
          <w:sz w:val="22"/>
          <w:szCs w:val="22"/>
        </w:rPr>
      </w:pPr>
      <w:r w:rsidRPr="0051256E">
        <w:rPr>
          <w:rFonts w:ascii="Arial" w:hAnsi="Arial" w:cs="Arial"/>
          <w:b/>
          <w:sz w:val="22"/>
          <w:szCs w:val="22"/>
        </w:rPr>
        <w:t>Время на выполнение работы – 180 мин.</w:t>
      </w:r>
    </w:p>
    <w:sectPr w:rsidR="00141677" w:rsidRPr="003978B1" w:rsidSect="001416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77"/>
    <w:rsid w:val="00126C39"/>
    <w:rsid w:val="00141677"/>
    <w:rsid w:val="001F36CA"/>
    <w:rsid w:val="003978B1"/>
    <w:rsid w:val="00406012"/>
    <w:rsid w:val="005A5174"/>
    <w:rsid w:val="00972F71"/>
    <w:rsid w:val="009C16CD"/>
    <w:rsid w:val="00A132EC"/>
    <w:rsid w:val="00A25B0D"/>
    <w:rsid w:val="00B1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2021-09-21T12:08:00Z</dcterms:created>
  <dcterms:modified xsi:type="dcterms:W3CDTF">2021-09-21T12:19:00Z</dcterms:modified>
</cp:coreProperties>
</file>